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12" w:rsidRDefault="00A87012" w:rsidP="00A87012">
      <w:pPr>
        <w:jc w:val="center"/>
        <w:rPr>
          <w:b/>
          <w:sz w:val="28"/>
          <w:szCs w:val="28"/>
        </w:rPr>
      </w:pPr>
      <w:r w:rsidRPr="00A87012">
        <w:rPr>
          <w:b/>
          <w:sz w:val="28"/>
          <w:szCs w:val="28"/>
        </w:rPr>
        <w:t>DİN KÜLTÜRÜ VE AB</w:t>
      </w:r>
      <w:r>
        <w:rPr>
          <w:b/>
          <w:sz w:val="28"/>
          <w:szCs w:val="28"/>
        </w:rPr>
        <w:t xml:space="preserve"> </w:t>
      </w:r>
      <w:r w:rsidRPr="00A87012">
        <w:rPr>
          <w:b/>
          <w:sz w:val="28"/>
          <w:szCs w:val="28"/>
        </w:rPr>
        <w:t>- 9.SINIF</w:t>
      </w:r>
      <w:r>
        <w:rPr>
          <w:b/>
          <w:sz w:val="28"/>
          <w:szCs w:val="28"/>
        </w:rPr>
        <w:t xml:space="preserve"> </w:t>
      </w:r>
    </w:p>
    <w:p w:rsidR="00A87012" w:rsidRDefault="00A87012" w:rsidP="00A87012">
      <w:pPr>
        <w:jc w:val="center"/>
        <w:rPr>
          <w:b/>
          <w:sz w:val="28"/>
          <w:szCs w:val="28"/>
        </w:rPr>
      </w:pPr>
      <w:r w:rsidRPr="00A87012">
        <w:rPr>
          <w:b/>
          <w:sz w:val="28"/>
          <w:szCs w:val="28"/>
        </w:rPr>
        <w:t>ADALAET</w:t>
      </w:r>
    </w:p>
    <w:p w:rsidR="00A87012" w:rsidRDefault="00A87012" w:rsidP="00485A59">
      <w:pPr>
        <w:rPr>
          <w:b/>
          <w:sz w:val="28"/>
          <w:szCs w:val="28"/>
        </w:rPr>
      </w:pPr>
    </w:p>
    <w:p w:rsidR="00EA4C20" w:rsidRPr="00485A59" w:rsidRDefault="00485A59" w:rsidP="00485A59">
      <w:pPr>
        <w:rPr>
          <w:sz w:val="28"/>
          <w:szCs w:val="28"/>
        </w:rPr>
      </w:pPr>
      <w:r w:rsidRPr="00485A59">
        <w:rPr>
          <w:b/>
          <w:sz w:val="28"/>
          <w:szCs w:val="28"/>
        </w:rPr>
        <w:t xml:space="preserve">Adalet </w:t>
      </w:r>
      <w:r w:rsidRPr="00485A59">
        <w:rPr>
          <w:sz w:val="28"/>
          <w:szCs w:val="28"/>
        </w:rPr>
        <w:t>Doğruluk, eşitlik, denklik, denge, gerçeğe uygun hükmetme, doğru yolu izleme, dürüstlük, t</w:t>
      </w:r>
      <w:r>
        <w:rPr>
          <w:sz w:val="28"/>
          <w:szCs w:val="28"/>
        </w:rPr>
        <w:t>arafsızlık gibi anlamlara gelen</w:t>
      </w:r>
      <w:r w:rsidRPr="00485A59">
        <w:rPr>
          <w:sz w:val="28"/>
          <w:szCs w:val="28"/>
        </w:rPr>
        <w:t xml:space="preserve"> adalet, sosyal yapıyı şekillendiren temel değerlerdendir. Adalet, karakter özelliği olarak dengeli olmak ve aşırılıktan uzaklaşıp her şeye hakkını vermek anlamlarını içerir. Yüce Allah bu karaktere sahip olan bireyleri sevdiğini “...Allah, adaletli davrananları s</w:t>
      </w:r>
      <w:r>
        <w:rPr>
          <w:sz w:val="28"/>
          <w:szCs w:val="28"/>
        </w:rPr>
        <w:t>ever.”</w:t>
      </w:r>
      <w:r w:rsidRPr="00485A59">
        <w:rPr>
          <w:sz w:val="28"/>
          <w:szCs w:val="28"/>
        </w:rPr>
        <w:t xml:space="preserve"> ayetiyle bildirmektedir. Herhangi bir sebeple kin tutarak</w:t>
      </w:r>
      <w:bookmarkStart w:id="0" w:name="_GoBack"/>
      <w:bookmarkEnd w:id="0"/>
      <w:r w:rsidRPr="00485A59">
        <w:rPr>
          <w:sz w:val="28"/>
          <w:szCs w:val="28"/>
        </w:rPr>
        <w:t xml:space="preserve"> adaletsizlik yapmayı “Ey iman edenler! Allah için hakkı titizlikle ayakta tutan, adaletle şahitlik eden kimseler olun. Bir topluma olan kininiz sizi adaletsizliğe itmesin. Adil olun. Bu, Allah’a karşı gelmekt</w:t>
      </w:r>
      <w:r>
        <w:rPr>
          <w:sz w:val="28"/>
          <w:szCs w:val="28"/>
        </w:rPr>
        <w:t>en sakınmaya daha yakındır...”</w:t>
      </w:r>
      <w:r w:rsidRPr="00485A59">
        <w:rPr>
          <w:sz w:val="28"/>
          <w:szCs w:val="28"/>
        </w:rPr>
        <w:t xml:space="preserve"> ayetiyle yasaklamıştır. Adaleti daha iyi anlayabilmek için, zıddı olan zulüm kavramını da bilmek gerekir. Adalet, bir şeyi olması gereken yere koymak, zulüm ise olması gereken yere koymamaktır. Zulüm aynı zamanda haksızlık ve zorbalık etmek gibi anlamlara da gelir. Yüce Allah Kur’an-ı Kerim’de “Zulmedenlere meyletmeyin. Yoksa size de ateş dokunur. Sizin Allah’tan başka dostunuz yoktur. </w:t>
      </w:r>
      <w:r>
        <w:rPr>
          <w:sz w:val="28"/>
          <w:szCs w:val="28"/>
        </w:rPr>
        <w:t>Sonra size yardım da edilmez.”</w:t>
      </w:r>
      <w:r w:rsidRPr="00485A59">
        <w:rPr>
          <w:sz w:val="28"/>
          <w:szCs w:val="28"/>
        </w:rPr>
        <w:t xml:space="preserve"> buyurarak zalimlere taraftar olmayı hatta kalben meyletmeyi de yasaklamıştır.</w:t>
      </w:r>
    </w:p>
    <w:p w:rsidR="00485A59" w:rsidRPr="00485A59" w:rsidRDefault="00485A59" w:rsidP="00485A59">
      <w:pPr>
        <w:rPr>
          <w:sz w:val="28"/>
          <w:szCs w:val="28"/>
        </w:rPr>
      </w:pPr>
    </w:p>
    <w:p w:rsidR="00485A59" w:rsidRPr="00485A59" w:rsidRDefault="00485A59" w:rsidP="00485A59">
      <w:pPr>
        <w:rPr>
          <w:sz w:val="28"/>
          <w:szCs w:val="28"/>
        </w:rPr>
      </w:pPr>
      <w:r w:rsidRPr="00485A59">
        <w:rPr>
          <w:sz w:val="28"/>
          <w:szCs w:val="28"/>
        </w:rPr>
        <w:t>Yüce Allah “Allah size, emanetleri mutlaka ehline vermenizi ve insanlar arasında hükmettiğiniz zaman adalet</w:t>
      </w:r>
      <w:r>
        <w:rPr>
          <w:sz w:val="28"/>
          <w:szCs w:val="28"/>
        </w:rPr>
        <w:t>le hükmetmenizi emrediyor...”</w:t>
      </w:r>
      <w:r w:rsidRPr="00485A59">
        <w:rPr>
          <w:sz w:val="28"/>
          <w:szCs w:val="28"/>
        </w:rPr>
        <w:t>ayetiyle yalnızca inananlar için değil tüm insanlar için adaletin gerçekleştirilmesi gerektiğini bildirmiştir. Buna göre dost düşman herkese adaletle davranmak ve hiç kimseye zulmetmemek gerekmektedir. Adaletin gereği olarak bir kimsenin işlediği suç dolayısıyla onun eş, dost ve yakınları sorumlu tutulamaz. İşlenen suç kime aitse ceza da onun için olmalı, suçsuz olan kimseler yalnızca akrabalık ve yakınlıkları dolayısıyla zulme uğratılmamalıdır. Konuyla ilgili olarak Yüce Allah Kur’an-ı Kerim’de “Kim doğru yola gelirse ancak kendi lehine yola gelmiş ve kim de saparsa ancak kendi aleyhine sapmıştır. Kimse kimsenin günahını çekmez. Biz peygamber göndermedikçe kimseye azap etmeyiz.” buyurarak kimsenin başkasının işlediği suç nedeniyle cezalandırılamayacağını bildirmiştir.</w:t>
      </w:r>
    </w:p>
    <w:sectPr w:rsidR="00485A59" w:rsidRPr="00485A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9B" w:rsidRDefault="004E2A9B" w:rsidP="00A87012">
      <w:pPr>
        <w:spacing w:after="0" w:line="240" w:lineRule="auto"/>
      </w:pPr>
      <w:r>
        <w:separator/>
      </w:r>
    </w:p>
  </w:endnote>
  <w:endnote w:type="continuationSeparator" w:id="0">
    <w:p w:rsidR="004E2A9B" w:rsidRDefault="004E2A9B" w:rsidP="00A8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9B" w:rsidRDefault="004E2A9B" w:rsidP="00A87012">
      <w:pPr>
        <w:spacing w:after="0" w:line="240" w:lineRule="auto"/>
      </w:pPr>
      <w:r>
        <w:separator/>
      </w:r>
    </w:p>
  </w:footnote>
  <w:footnote w:type="continuationSeparator" w:id="0">
    <w:p w:rsidR="004E2A9B" w:rsidRDefault="004E2A9B" w:rsidP="00A87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59"/>
    <w:rsid w:val="00077F59"/>
    <w:rsid w:val="00485A59"/>
    <w:rsid w:val="004E2A9B"/>
    <w:rsid w:val="008D3ABD"/>
    <w:rsid w:val="00A87012"/>
    <w:rsid w:val="00C968FB"/>
    <w:rsid w:val="00EA4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2B01"/>
  <w15:chartTrackingRefBased/>
  <w15:docId w15:val="{E8D26B35-6F24-42E9-BF9C-E74891BB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70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7012"/>
  </w:style>
  <w:style w:type="paragraph" w:styleId="AltBilgi">
    <w:name w:val="footer"/>
    <w:basedOn w:val="Normal"/>
    <w:link w:val="AltBilgiChar"/>
    <w:uiPriority w:val="99"/>
    <w:unhideWhenUsed/>
    <w:rsid w:val="00A870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1829</Characters>
  <Application>Microsoft Office Word</Application>
  <DocSecurity>0</DocSecurity>
  <Lines>15</Lines>
  <Paragraphs>4</Paragraphs>
  <ScaleCrop>false</ScaleCrop>
  <Company>Silentall Unattended Installer</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2020-04-04T16:58:00Z</dcterms:created>
  <dcterms:modified xsi:type="dcterms:W3CDTF">2020-04-04T17:11:00Z</dcterms:modified>
</cp:coreProperties>
</file>